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52" w:rsidRDefault="00B76DF5" w:rsidP="008B7085">
      <w:pPr>
        <w:pStyle w:val="Heading2"/>
        <w:spacing w:before="0"/>
      </w:pPr>
      <w:bookmarkStart w:id="0" w:name="_GoBack"/>
      <w:bookmarkEnd w:id="0"/>
      <w:r>
        <w:t>Announcement of ODOT Structure Management System (SMS) Open Lab</w:t>
      </w:r>
    </w:p>
    <w:p w:rsidR="00B76DF5" w:rsidRDefault="00B76DF5" w:rsidP="008B7085">
      <w:pPr>
        <w:spacing w:after="0"/>
      </w:pPr>
    </w:p>
    <w:p w:rsidR="003113B8" w:rsidRDefault="00B76DF5" w:rsidP="008B7085">
      <w:pPr>
        <w:spacing w:after="0"/>
      </w:pPr>
      <w:r>
        <w:t xml:space="preserve">ODOT Office of Structural Engineering will be conducting </w:t>
      </w:r>
      <w:r w:rsidR="003113B8">
        <w:t>a SMS open lab</w:t>
      </w:r>
      <w:r>
        <w:t xml:space="preserve"> on </w:t>
      </w:r>
      <w:r w:rsidR="003113B8">
        <w:t xml:space="preserve">October </w:t>
      </w:r>
      <w:r w:rsidR="00994947">
        <w:t>23</w:t>
      </w:r>
      <w:r w:rsidR="003113B8">
        <w:t>, 2014</w:t>
      </w:r>
      <w:r>
        <w:t xml:space="preserve"> </w:t>
      </w:r>
      <w:r w:rsidR="003113B8">
        <w:t xml:space="preserve">in </w:t>
      </w:r>
      <w:r w:rsidR="00994947">
        <w:t>Summit</w:t>
      </w:r>
      <w:r w:rsidR="003113B8">
        <w:t xml:space="preserve"> County, ODOT D</w:t>
      </w:r>
      <w:r w:rsidR="00994947">
        <w:t>4</w:t>
      </w:r>
      <w:r w:rsidR="003113B8">
        <w:t xml:space="preserve">, </w:t>
      </w:r>
      <w:r w:rsidR="00994947">
        <w:t>2088 S. Arlington Rd., Akron, OH  44306</w:t>
      </w:r>
      <w:r w:rsidR="003113B8">
        <w:t>.</w:t>
      </w:r>
    </w:p>
    <w:p w:rsidR="003113B8" w:rsidRDefault="003113B8" w:rsidP="008B708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740"/>
      </w:tblGrid>
      <w:tr w:rsidR="00B76DF5" w:rsidTr="00813BC2">
        <w:tc>
          <w:tcPr>
            <w:tcW w:w="2088" w:type="dxa"/>
          </w:tcPr>
          <w:p w:rsidR="00B76DF5" w:rsidRDefault="00B76DF5">
            <w:r>
              <w:t>Dates:</w:t>
            </w:r>
          </w:p>
        </w:tc>
        <w:tc>
          <w:tcPr>
            <w:tcW w:w="7740" w:type="dxa"/>
          </w:tcPr>
          <w:p w:rsidR="00B76DF5" w:rsidRDefault="003113B8" w:rsidP="00994947">
            <w:r>
              <w:t>T</w:t>
            </w:r>
            <w:r w:rsidR="00994947">
              <w:t>hursday</w:t>
            </w:r>
            <w:r w:rsidR="008B7085">
              <w:t xml:space="preserve">, </w:t>
            </w:r>
            <w:r>
              <w:t xml:space="preserve">October </w:t>
            </w:r>
            <w:r w:rsidR="00994947">
              <w:t>23</w:t>
            </w:r>
            <w:r>
              <w:t xml:space="preserve">, </w:t>
            </w:r>
            <w:r w:rsidR="008B7085">
              <w:t>2014</w:t>
            </w:r>
          </w:p>
        </w:tc>
      </w:tr>
      <w:tr w:rsidR="00B76DF5" w:rsidTr="00813BC2">
        <w:tc>
          <w:tcPr>
            <w:tcW w:w="2088" w:type="dxa"/>
          </w:tcPr>
          <w:p w:rsidR="00B76DF5" w:rsidRDefault="00B76DF5">
            <w:r>
              <w:t>Time:</w:t>
            </w:r>
          </w:p>
        </w:tc>
        <w:tc>
          <w:tcPr>
            <w:tcW w:w="7740" w:type="dxa"/>
          </w:tcPr>
          <w:p w:rsidR="00B76DF5" w:rsidRDefault="00B76DF5" w:rsidP="00A10735">
            <w:r>
              <w:t xml:space="preserve">9:00 AM – </w:t>
            </w:r>
            <w:r w:rsidR="00A10735">
              <w:t>2</w:t>
            </w:r>
            <w:r>
              <w:t>:</w:t>
            </w:r>
            <w:r w:rsidR="00A10735">
              <w:t>3</w:t>
            </w:r>
            <w:r>
              <w:t>0 PM (Lunch 12:00 -12:30 PM)</w:t>
            </w:r>
          </w:p>
        </w:tc>
      </w:tr>
      <w:tr w:rsidR="00B76DF5" w:rsidTr="00813BC2">
        <w:tc>
          <w:tcPr>
            <w:tcW w:w="2088" w:type="dxa"/>
          </w:tcPr>
          <w:p w:rsidR="00B76DF5" w:rsidRDefault="00B76DF5">
            <w:r>
              <w:t>Location:</w:t>
            </w:r>
          </w:p>
        </w:tc>
        <w:tc>
          <w:tcPr>
            <w:tcW w:w="7740" w:type="dxa"/>
          </w:tcPr>
          <w:p w:rsidR="00B76DF5" w:rsidRDefault="00994947">
            <w:r>
              <w:t>Carnation Room</w:t>
            </w:r>
          </w:p>
        </w:tc>
      </w:tr>
      <w:tr w:rsidR="00BA51AE" w:rsidTr="00813BC2">
        <w:tc>
          <w:tcPr>
            <w:tcW w:w="2088" w:type="dxa"/>
          </w:tcPr>
          <w:p w:rsidR="00BA51AE" w:rsidRDefault="00BA51AE">
            <w:r>
              <w:t>Cost:</w:t>
            </w:r>
          </w:p>
        </w:tc>
        <w:tc>
          <w:tcPr>
            <w:tcW w:w="7740" w:type="dxa"/>
          </w:tcPr>
          <w:p w:rsidR="00BA51AE" w:rsidRDefault="00BA51AE">
            <w:r>
              <w:t>Free</w:t>
            </w:r>
          </w:p>
        </w:tc>
      </w:tr>
      <w:tr w:rsidR="00B76DF5" w:rsidTr="00813BC2">
        <w:tc>
          <w:tcPr>
            <w:tcW w:w="2088" w:type="dxa"/>
          </w:tcPr>
          <w:p w:rsidR="00B76DF5" w:rsidRDefault="009E2EBF">
            <w:r w:rsidRPr="00A10735">
              <w:rPr>
                <w:highlight w:val="yellow"/>
              </w:rPr>
              <w:t>Prerequisites:</w:t>
            </w:r>
          </w:p>
        </w:tc>
        <w:tc>
          <w:tcPr>
            <w:tcW w:w="7740" w:type="dxa"/>
          </w:tcPr>
          <w:p w:rsidR="009E2EBF" w:rsidRDefault="009E2EBF" w:rsidP="00BA51AE">
            <w:pPr>
              <w:pStyle w:val="ListParagraph"/>
              <w:numPr>
                <w:ilvl w:val="0"/>
                <w:numId w:val="1"/>
              </w:numPr>
            </w:pPr>
            <w:r>
              <w:t xml:space="preserve">Bring your own laptop in full working condition. </w:t>
            </w:r>
            <w:r w:rsidR="001E7CCF">
              <w:t xml:space="preserve">Please </w:t>
            </w:r>
            <w:r>
              <w:t xml:space="preserve">see </w:t>
            </w:r>
            <w:r w:rsidR="001E7CCF">
              <w:t>(</w:t>
            </w:r>
            <w:hyperlink r:id="rId6" w:history="1">
              <w:r w:rsidR="001E7CCF" w:rsidRPr="00AD0CA4">
                <w:rPr>
                  <w:rStyle w:val="Hyperlink"/>
                </w:rPr>
                <w:t>http://www.dot.state.oh.us/Divisions/Engineering/Structures/Pages/Structure-Management-System.aspx</w:t>
              </w:r>
            </w:hyperlink>
            <w:r w:rsidR="001E7CCF">
              <w:t xml:space="preserve">) </w:t>
            </w:r>
            <w:r w:rsidR="00BA51AE">
              <w:t>to ensure computer requirements are met.</w:t>
            </w:r>
          </w:p>
          <w:p w:rsidR="009E2EBF" w:rsidRDefault="009E2EBF" w:rsidP="009E2EBF">
            <w:pPr>
              <w:pStyle w:val="ListParagraph"/>
              <w:numPr>
                <w:ilvl w:val="0"/>
                <w:numId w:val="1"/>
              </w:numPr>
            </w:pPr>
            <w:r>
              <w:t>You must have administrative access to your laptop</w:t>
            </w:r>
          </w:p>
          <w:p w:rsidR="00B76DF5" w:rsidRDefault="009E2EBF" w:rsidP="001E7CCF">
            <w:pPr>
              <w:pStyle w:val="ListParagraph"/>
              <w:numPr>
                <w:ilvl w:val="0"/>
                <w:numId w:val="1"/>
              </w:numPr>
            </w:pPr>
            <w:r>
              <w:t>Have your user account and passwords set through MyODOT (</w:t>
            </w:r>
            <w:hyperlink r:id="rId7" w:history="1">
              <w:r w:rsidR="001E7CCF" w:rsidRPr="00AD0CA4">
                <w:rPr>
                  <w:rStyle w:val="Hyperlink"/>
                </w:rPr>
                <w:t>https://myodot.dot.state.oh.us/</w:t>
              </w:r>
            </w:hyperlink>
            <w:r w:rsidR="001E7CCF">
              <w:t>)</w:t>
            </w:r>
            <w:r w:rsidR="00BA51AE">
              <w:t xml:space="preserve"> prior to the </w:t>
            </w:r>
            <w:r w:rsidR="003113B8">
              <w:t>o</w:t>
            </w:r>
            <w:r w:rsidR="00BA51AE">
              <w:t>pen lab</w:t>
            </w:r>
          </w:p>
          <w:p w:rsidR="009E2EBF" w:rsidRDefault="009E2EBF" w:rsidP="003113B8">
            <w:pPr>
              <w:pStyle w:val="ListParagraph"/>
              <w:numPr>
                <w:ilvl w:val="0"/>
                <w:numId w:val="1"/>
              </w:numPr>
            </w:pPr>
            <w:r>
              <w:t>Check your password to ensure it is working</w:t>
            </w:r>
            <w:r w:rsidR="001E7CCF">
              <w:t xml:space="preserve"> on SMS</w:t>
            </w:r>
            <w:r>
              <w:t xml:space="preserve">. </w:t>
            </w:r>
            <w:r w:rsidR="001E7CCF">
              <w:t>Please note your on-line and off-line password</w:t>
            </w:r>
            <w:r w:rsidR="00F3070C">
              <w:t>s</w:t>
            </w:r>
            <w:r w:rsidR="001E7CCF">
              <w:t xml:space="preserve"> are generally different. </w:t>
            </w:r>
            <w:r>
              <w:t>For any</w:t>
            </w:r>
            <w:r w:rsidR="00BA51AE">
              <w:t xml:space="preserve"> user account </w:t>
            </w:r>
            <w:r>
              <w:t xml:space="preserve"> issues please contact </w:t>
            </w:r>
            <w:hyperlink r:id="rId8" w:history="1">
              <w:r w:rsidR="003113B8" w:rsidRPr="008D5820">
                <w:rPr>
                  <w:rStyle w:val="Hyperlink"/>
                </w:rPr>
                <w:t>amjad.waheed@dot.state.oh.us</w:t>
              </w:r>
            </w:hyperlink>
          </w:p>
        </w:tc>
      </w:tr>
      <w:tr w:rsidR="009E2EBF" w:rsidTr="00813BC2">
        <w:tc>
          <w:tcPr>
            <w:tcW w:w="2088" w:type="dxa"/>
          </w:tcPr>
          <w:p w:rsidR="009E2EBF" w:rsidRDefault="009E2EBF">
            <w:r>
              <w:t>Agenda:</w:t>
            </w:r>
          </w:p>
        </w:tc>
        <w:tc>
          <w:tcPr>
            <w:tcW w:w="7740" w:type="dxa"/>
          </w:tcPr>
          <w:p w:rsidR="00586641" w:rsidRDefault="00A10735" w:rsidP="00A10735">
            <w:pPr>
              <w:pStyle w:val="ListParagraph"/>
            </w:pPr>
            <w:r>
              <w:t>Attendees are encouraged to work through their current bridge list during the open lab while asking questions</w:t>
            </w:r>
          </w:p>
        </w:tc>
      </w:tr>
      <w:tr w:rsidR="00586641" w:rsidTr="00813BC2">
        <w:tc>
          <w:tcPr>
            <w:tcW w:w="2088" w:type="dxa"/>
          </w:tcPr>
          <w:p w:rsidR="00586641" w:rsidRDefault="00A10735" w:rsidP="00A10735">
            <w:r>
              <w:t>OSE Personnel</w:t>
            </w:r>
          </w:p>
        </w:tc>
        <w:tc>
          <w:tcPr>
            <w:tcW w:w="7740" w:type="dxa"/>
          </w:tcPr>
          <w:p w:rsidR="00A10735" w:rsidRDefault="00586641" w:rsidP="00A10735">
            <w:pPr>
              <w:ind w:left="360"/>
            </w:pPr>
            <w:r>
              <w:t>Mike Brokaw, PE</w:t>
            </w:r>
            <w:r w:rsidR="00A10735">
              <w:t xml:space="preserve"> or  </w:t>
            </w:r>
            <w:r>
              <w:t>Amjad Waheed, PE</w:t>
            </w:r>
            <w:r w:rsidR="008B7085">
              <w:t xml:space="preserve"> </w:t>
            </w:r>
            <w:r w:rsidR="00A10735">
              <w:t>or Jared Backs, EIT</w:t>
            </w:r>
          </w:p>
        </w:tc>
      </w:tr>
    </w:tbl>
    <w:p w:rsidR="008B7085" w:rsidRDefault="008B7085" w:rsidP="008B7085">
      <w:pPr>
        <w:spacing w:after="0"/>
      </w:pPr>
    </w:p>
    <w:p w:rsidR="00A10735" w:rsidRDefault="00A10735" w:rsidP="008B7085">
      <w:pPr>
        <w:spacing w:after="0"/>
      </w:pPr>
      <w:r>
        <w:t>A second day will be added in the same room on the next day if more than 20 people register.</w:t>
      </w:r>
    </w:p>
    <w:p w:rsidR="00A10735" w:rsidRDefault="00A10735" w:rsidP="008B7085">
      <w:pPr>
        <w:spacing w:after="0"/>
      </w:pPr>
    </w:p>
    <w:p w:rsidR="00586641" w:rsidRDefault="00FA4424" w:rsidP="008B7085">
      <w:pPr>
        <w:spacing w:after="0"/>
      </w:pPr>
      <w:r>
        <w:t>Pre-register</w:t>
      </w:r>
      <w:r w:rsidR="00586641">
        <w:t xml:space="preserve"> </w:t>
      </w:r>
      <w:r w:rsidR="008B7085">
        <w:t xml:space="preserve">(on first come first serve basis) with </w:t>
      </w:r>
      <w:r w:rsidR="001F3B1D">
        <w:t xml:space="preserve">Suzy at </w:t>
      </w:r>
      <w:hyperlink r:id="rId9" w:history="1">
        <w:r w:rsidR="003113B8" w:rsidRPr="008D5820">
          <w:rPr>
            <w:rStyle w:val="Hyperlink"/>
          </w:rPr>
          <w:t>suzanne.pettet@dot.state.oh.us</w:t>
        </w:r>
      </w:hyperlink>
      <w:r>
        <w:rPr>
          <w:rStyle w:val="Hyperlink"/>
        </w:rPr>
        <w:t>.</w:t>
      </w:r>
      <w:r>
        <w:t xml:space="preserve"> If you plan to </w:t>
      </w:r>
      <w:r w:rsidR="003113B8">
        <w:t>attend</w:t>
      </w:r>
      <w:r>
        <w:t xml:space="preserve">, we encourage you to pre-register early as </w:t>
      </w:r>
      <w:r w:rsidR="003113B8">
        <w:t>there will only be 20 seats available</w:t>
      </w:r>
      <w:r>
        <w:t>.</w:t>
      </w:r>
    </w:p>
    <w:p w:rsidR="008B7085" w:rsidRDefault="008B7085" w:rsidP="008B708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970"/>
        <w:gridCol w:w="4590"/>
      </w:tblGrid>
      <w:tr w:rsidR="008B7085" w:rsidTr="00813BC2">
        <w:tc>
          <w:tcPr>
            <w:tcW w:w="9828" w:type="dxa"/>
            <w:gridSpan w:val="3"/>
          </w:tcPr>
          <w:p w:rsidR="008B7085" w:rsidRPr="008B7085" w:rsidRDefault="008B7085" w:rsidP="008B7085">
            <w:pPr>
              <w:jc w:val="center"/>
              <w:rPr>
                <w:b/>
                <w:bCs/>
                <w:sz w:val="24"/>
                <w:szCs w:val="24"/>
              </w:rPr>
            </w:pPr>
            <w:r w:rsidRPr="008B7085">
              <w:rPr>
                <w:b/>
                <w:bCs/>
                <w:sz w:val="24"/>
                <w:szCs w:val="24"/>
              </w:rPr>
              <w:t>Registration Form</w:t>
            </w:r>
          </w:p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Name (Last, First):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Agency/Company: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Address: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Phone ( area code)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Email: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8B7085" w:rsidTr="00813BC2">
        <w:tc>
          <w:tcPr>
            <w:tcW w:w="2268" w:type="dxa"/>
          </w:tcPr>
          <w:p w:rsidR="008B7085" w:rsidRDefault="008B7085" w:rsidP="008B7085"/>
        </w:tc>
        <w:tc>
          <w:tcPr>
            <w:tcW w:w="2970" w:type="dxa"/>
          </w:tcPr>
          <w:p w:rsidR="008B7085" w:rsidRDefault="008B7085" w:rsidP="008B7085"/>
        </w:tc>
        <w:tc>
          <w:tcPr>
            <w:tcW w:w="4590" w:type="dxa"/>
          </w:tcPr>
          <w:p w:rsidR="008B7085" w:rsidRDefault="008B7085" w:rsidP="003113B8"/>
        </w:tc>
      </w:tr>
    </w:tbl>
    <w:p w:rsidR="00B76DF5" w:rsidRDefault="00B76DF5" w:rsidP="008B7085">
      <w:pPr>
        <w:spacing w:after="0"/>
      </w:pPr>
    </w:p>
    <w:sectPr w:rsidR="00B76DF5" w:rsidSect="0058664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598"/>
    <w:multiLevelType w:val="hybridMultilevel"/>
    <w:tmpl w:val="FD8C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2FCA"/>
    <w:multiLevelType w:val="hybridMultilevel"/>
    <w:tmpl w:val="E0CE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F5"/>
    <w:rsid w:val="00097DFD"/>
    <w:rsid w:val="001E7CCF"/>
    <w:rsid w:val="001F3B1D"/>
    <w:rsid w:val="003113B8"/>
    <w:rsid w:val="00391C70"/>
    <w:rsid w:val="00586641"/>
    <w:rsid w:val="00813BC2"/>
    <w:rsid w:val="008B7085"/>
    <w:rsid w:val="00994947"/>
    <w:rsid w:val="009E2EBF"/>
    <w:rsid w:val="009E6FC5"/>
    <w:rsid w:val="00A10735"/>
    <w:rsid w:val="00B13C3A"/>
    <w:rsid w:val="00B76DF5"/>
    <w:rsid w:val="00B8743D"/>
    <w:rsid w:val="00BA51AE"/>
    <w:rsid w:val="00BE2151"/>
    <w:rsid w:val="00C075A9"/>
    <w:rsid w:val="00CC784F"/>
    <w:rsid w:val="00F3070C"/>
    <w:rsid w:val="00F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E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E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jad.waheed@dot.state.oh.us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myodot.dot.state.oh.u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t.state.oh.us/Divisions/Engineering/Structures/Pages/Structure-Management-System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zanne.pettet@dot.state.oh.u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chTextColumn xmlns="cdf5cfbf-cf86-4eb7-ac31-a9fd007554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LibRichText" ma:contentTypeID="0x010100B624C3F15286F8458E056C11E13B073700AB26B2898CBA4A43BD13F1ADF484B448" ma:contentTypeVersion="3" ma:contentTypeDescription="" ma:contentTypeScope="" ma:versionID="75b4270de0e6e0a75261d99bc6d1c1e9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7390406cfd9f42a9a5ce145aa9b7890c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RichText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RichTextColumn" ma:index="8" nillable="true" ma:displayName="Desc." ma:description="Use to set up rich text colums in document libraries" ma:internalName="RichTextColum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0F9EA-89B7-43C3-B3B8-EFB10A43BFBF}"/>
</file>

<file path=customXml/itemProps2.xml><?xml version="1.0" encoding="utf-8"?>
<ds:datastoreItem xmlns:ds="http://schemas.openxmlformats.org/officeDocument/2006/customXml" ds:itemID="{E07EEDA0-2ADF-4D51-805A-8D36320548F7}"/>
</file>

<file path=customXml/itemProps3.xml><?xml version="1.0" encoding="utf-8"?>
<ds:datastoreItem xmlns:ds="http://schemas.openxmlformats.org/officeDocument/2006/customXml" ds:itemID="{E72B5D82-2FBF-45C9-9B32-2018C8F15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Announcement of ODOT Structure Management System (SMS) Open Lab</vt:lpstr>
    </vt:vector>
  </TitlesOfParts>
  <Company>Ohio Department of Transportation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Amjad Waheed</dc:creator>
  <cp:lastModifiedBy>Pettet, Suzanne K</cp:lastModifiedBy>
  <cp:revision>3</cp:revision>
  <cp:lastPrinted>2014-02-21T20:10:00Z</cp:lastPrinted>
  <dcterms:created xsi:type="dcterms:W3CDTF">2014-08-25T11:19:00Z</dcterms:created>
  <dcterms:modified xsi:type="dcterms:W3CDTF">2014-08-25T11:21:00Z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0x010100B624C3F15286F8458E056C11E13B073700AB26B2898CBA4A43BD13F1ADF484B448</vt:lpwstr>
  </property>
</Properties>
</file>